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89" w:rsidRPr="00387889" w:rsidRDefault="00387889" w:rsidP="0038788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12265841"/>
      <w:r w:rsidRPr="0038788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87889" w:rsidRPr="00387889" w:rsidRDefault="00387889" w:rsidP="0038788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38788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и науки Чеченской Республики‌‌ </w:t>
      </w:r>
    </w:p>
    <w:p w:rsidR="00387889" w:rsidRPr="00387889" w:rsidRDefault="00387889" w:rsidP="0038788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38788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Администрация Шелк‌​овского муниципального района                                                            МУ «Отдел образования Шелковского муниципального района»</w:t>
      </w:r>
    </w:p>
    <w:p w:rsidR="00387889" w:rsidRPr="00387889" w:rsidRDefault="00387889" w:rsidP="0038788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38788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«Шелковская СОШ№1»</w:t>
      </w:r>
    </w:p>
    <w:p w:rsidR="00387889" w:rsidRPr="00387889" w:rsidRDefault="00387889" w:rsidP="00387889">
      <w:pPr>
        <w:spacing w:after="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87889" w:rsidRPr="00387889" w:rsidRDefault="00387889" w:rsidP="00387889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87889" w:rsidRPr="00387889" w:rsidRDefault="00387889" w:rsidP="00387889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387889" w:rsidRPr="00387889" w:rsidRDefault="00387889" w:rsidP="00387889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118"/>
        <w:gridCol w:w="1383"/>
      </w:tblGrid>
      <w:tr w:rsidR="00387889" w:rsidRPr="00387889" w:rsidTr="004D668E">
        <w:tc>
          <w:tcPr>
            <w:tcW w:w="5070" w:type="dxa"/>
          </w:tcPr>
          <w:p w:rsidR="00387889" w:rsidRPr="00387889" w:rsidRDefault="00387889" w:rsidP="003878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 №1 от «31» августа 2023г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387889" w:rsidRPr="00387889" w:rsidRDefault="00387889" w:rsidP="003878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gramEnd"/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Нухаева М.А.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 августа 2023г</w:t>
            </w:r>
          </w:p>
          <w:p w:rsidR="00387889" w:rsidRPr="00387889" w:rsidRDefault="00387889" w:rsidP="003878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387889" w:rsidRPr="00387889" w:rsidRDefault="00387889" w:rsidP="003878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‌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408" w:lineRule="auto"/>
        <w:ind w:left="120"/>
        <w:jc w:val="center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1CAB" w:rsidRDefault="00461CA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76180" w:rsidRPr="00363F6B" w:rsidRDefault="00576180">
      <w:pPr>
        <w:spacing w:after="0"/>
        <w:ind w:left="120"/>
        <w:jc w:val="center"/>
        <w:rPr>
          <w:lang w:val="ru-RU"/>
        </w:rPr>
      </w:pPr>
    </w:p>
    <w:p w:rsidR="00461CAB" w:rsidRPr="00363F6B" w:rsidRDefault="00363F6B">
      <w:pPr>
        <w:spacing w:after="0" w:line="408" w:lineRule="auto"/>
        <w:ind w:left="120"/>
        <w:jc w:val="center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61CAB" w:rsidRPr="00363F6B" w:rsidRDefault="00363F6B">
      <w:pPr>
        <w:spacing w:after="0" w:line="408" w:lineRule="auto"/>
        <w:ind w:left="120"/>
        <w:jc w:val="center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461CAB">
      <w:pPr>
        <w:spacing w:after="0"/>
        <w:ind w:left="120"/>
        <w:jc w:val="center"/>
        <w:rPr>
          <w:lang w:val="ru-RU"/>
        </w:rPr>
      </w:pPr>
    </w:p>
    <w:p w:rsidR="00461CAB" w:rsidRPr="00363F6B" w:rsidRDefault="00363F6B">
      <w:pPr>
        <w:spacing w:after="0"/>
        <w:ind w:left="120"/>
        <w:jc w:val="center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9f8b93-ec0a-46f1-b121-7d755706d3f8"/>
      <w:r w:rsidRPr="00363F6B">
        <w:rPr>
          <w:rFonts w:ascii="Times New Roman" w:hAnsi="Times New Roman"/>
          <w:b/>
          <w:color w:val="000000"/>
          <w:sz w:val="28"/>
          <w:lang w:val="ru-RU"/>
        </w:rPr>
        <w:t>ст. Шелковская, 2023</w:t>
      </w:r>
      <w:bookmarkEnd w:id="1"/>
      <w:r w:rsidRPr="00363F6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63F6B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461CAB">
      <w:pPr>
        <w:rPr>
          <w:lang w:val="ru-RU"/>
        </w:rPr>
        <w:sectPr w:rsidR="00461CAB" w:rsidRPr="00363F6B">
          <w:pgSz w:w="11906" w:h="16383"/>
          <w:pgMar w:top="1134" w:right="850" w:bottom="1134" w:left="1701" w:header="720" w:footer="720" w:gutter="0"/>
          <w:cols w:space="720"/>
        </w:sect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bookmarkStart w:id="2" w:name="block-12265842"/>
      <w:bookmarkEnd w:id="0"/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63F6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63F6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63F6B">
        <w:rPr>
          <w:rFonts w:ascii="Times New Roman" w:hAnsi="Times New Roman"/>
          <w:color w:val="000000"/>
          <w:sz w:val="28"/>
          <w:lang w:val="ru-RU"/>
        </w:rPr>
        <w:t>, рекомендо</w:t>
      </w:r>
      <w:r w:rsidR="000604D6">
        <w:rPr>
          <w:rFonts w:ascii="Times New Roman" w:hAnsi="Times New Roman"/>
          <w:color w:val="000000"/>
          <w:sz w:val="28"/>
          <w:lang w:val="ru-RU"/>
        </w:rPr>
        <w:t>ванных для изучения музыки ‑ 68</w:t>
      </w:r>
      <w:bookmarkStart w:id="3" w:name="_GoBack"/>
      <w:bookmarkEnd w:id="3"/>
      <w:r w:rsidRPr="00363F6B">
        <w:rPr>
          <w:rFonts w:ascii="Times New Roman" w:hAnsi="Times New Roman"/>
          <w:color w:val="000000"/>
          <w:sz w:val="28"/>
          <w:lang w:val="ru-RU"/>
        </w:rPr>
        <w:t xml:space="preserve"> часов:</w:t>
      </w:r>
    </w:p>
    <w:p w:rsidR="00461CAB" w:rsidRPr="00363F6B" w:rsidRDefault="00374E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1 классе – 17</w:t>
      </w:r>
      <w:r w:rsidR="00363F6B"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часов (0,5</w:t>
      </w:r>
      <w:r w:rsidR="00363F6B" w:rsidRPr="00363F6B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="00363F6B" w:rsidRPr="00363F6B">
        <w:rPr>
          <w:rFonts w:ascii="Times New Roman" w:hAnsi="Times New Roman"/>
          <w:color w:val="000000"/>
          <w:sz w:val="28"/>
          <w:lang w:val="ru-RU"/>
        </w:rPr>
        <w:t xml:space="preserve"> в неделю), </w:t>
      </w:r>
    </w:p>
    <w:p w:rsidR="00461CAB" w:rsidRPr="00363F6B" w:rsidRDefault="00374E94" w:rsidP="00374E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 2 классе – 17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часов (0,5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в неделю),</w:t>
      </w:r>
    </w:p>
    <w:p w:rsidR="00461CAB" w:rsidRPr="00363F6B" w:rsidRDefault="00363F6B" w:rsidP="00374E94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 3 классе – </w:t>
      </w:r>
      <w:r w:rsidR="00374E94">
        <w:rPr>
          <w:rFonts w:ascii="Times New Roman" w:hAnsi="Times New Roman"/>
          <w:color w:val="000000"/>
          <w:sz w:val="28"/>
          <w:lang w:val="ru-RU"/>
        </w:rPr>
        <w:t>17</w:t>
      </w:r>
      <w:r w:rsidR="00374E94"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74E94">
        <w:rPr>
          <w:rFonts w:ascii="Times New Roman" w:hAnsi="Times New Roman"/>
          <w:color w:val="000000"/>
          <w:sz w:val="28"/>
          <w:lang w:val="ru-RU"/>
        </w:rPr>
        <w:t>часов (0,5</w:t>
      </w:r>
      <w:r w:rsidR="00374E94" w:rsidRPr="00363F6B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74E94">
        <w:rPr>
          <w:rFonts w:ascii="Times New Roman" w:hAnsi="Times New Roman"/>
          <w:color w:val="000000"/>
          <w:sz w:val="28"/>
          <w:lang w:val="ru-RU"/>
        </w:rPr>
        <w:t>ов</w:t>
      </w:r>
      <w:r w:rsidR="00374E94" w:rsidRPr="00363F6B">
        <w:rPr>
          <w:rFonts w:ascii="Times New Roman" w:hAnsi="Times New Roman"/>
          <w:color w:val="000000"/>
          <w:sz w:val="28"/>
          <w:lang w:val="ru-RU"/>
        </w:rPr>
        <w:t xml:space="preserve"> в неделю),</w:t>
      </w:r>
    </w:p>
    <w:p w:rsidR="00461CAB" w:rsidRPr="00363F6B" w:rsidRDefault="00363F6B" w:rsidP="00374E94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 4 классе – </w:t>
      </w:r>
      <w:r w:rsidR="00374E94">
        <w:rPr>
          <w:rFonts w:ascii="Times New Roman" w:hAnsi="Times New Roman"/>
          <w:color w:val="000000"/>
          <w:sz w:val="28"/>
          <w:lang w:val="ru-RU"/>
        </w:rPr>
        <w:t>17</w:t>
      </w:r>
      <w:r w:rsidR="00374E94"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74E94">
        <w:rPr>
          <w:rFonts w:ascii="Times New Roman" w:hAnsi="Times New Roman"/>
          <w:color w:val="000000"/>
          <w:sz w:val="28"/>
          <w:lang w:val="ru-RU"/>
        </w:rPr>
        <w:t>часов (0,5</w:t>
      </w:r>
      <w:r w:rsidR="00374E94" w:rsidRPr="00363F6B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74E94">
        <w:rPr>
          <w:rFonts w:ascii="Times New Roman" w:hAnsi="Times New Roman"/>
          <w:color w:val="000000"/>
          <w:sz w:val="28"/>
          <w:lang w:val="ru-RU"/>
        </w:rPr>
        <w:t>ов в неделю).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61CAB" w:rsidRPr="00363F6B" w:rsidRDefault="00461CAB">
      <w:pPr>
        <w:rPr>
          <w:lang w:val="ru-RU"/>
        </w:rPr>
        <w:sectPr w:rsidR="00461CAB" w:rsidRPr="00363F6B">
          <w:pgSz w:w="11906" w:h="16383"/>
          <w:pgMar w:top="1134" w:right="850" w:bottom="1134" w:left="1701" w:header="720" w:footer="720" w:gutter="0"/>
          <w:cols w:space="720"/>
        </w:sect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bookmarkStart w:id="4" w:name="block-12265843"/>
      <w:bookmarkEnd w:id="2"/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63F6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363F6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63F6B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63F6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63F6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61CAB" w:rsidRPr="00576180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76180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61CAB" w:rsidRPr="00576180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576180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61CAB" w:rsidRPr="00576180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576180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76180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363F6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63F6B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61CAB" w:rsidRPr="00576180" w:rsidRDefault="00363F6B">
      <w:pPr>
        <w:spacing w:after="0" w:line="264" w:lineRule="auto"/>
        <w:ind w:left="120"/>
        <w:jc w:val="both"/>
        <w:rPr>
          <w:lang w:val="ru-RU"/>
        </w:rPr>
      </w:pPr>
      <w:r w:rsidRPr="0057618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61CAB" w:rsidRPr="00576180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576180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63F6B">
        <w:rPr>
          <w:rFonts w:ascii="Times New Roman" w:hAnsi="Times New Roman"/>
          <w:color w:val="000000"/>
          <w:sz w:val="28"/>
          <w:lang w:val="ru-RU"/>
        </w:rPr>
        <w:t>).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61CAB" w:rsidRPr="00363F6B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576180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363F6B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61CAB" w:rsidRPr="00576180" w:rsidRDefault="00363F6B">
      <w:pPr>
        <w:spacing w:after="0" w:line="264" w:lineRule="auto"/>
        <w:ind w:left="120"/>
        <w:jc w:val="both"/>
        <w:rPr>
          <w:lang w:val="ru-RU"/>
        </w:rPr>
      </w:pPr>
      <w:r w:rsidRPr="0057618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61CAB" w:rsidRPr="00576180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576180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61CAB" w:rsidRPr="00363F6B" w:rsidRDefault="00461CAB">
      <w:pPr>
        <w:rPr>
          <w:lang w:val="ru-RU"/>
        </w:rPr>
        <w:sectPr w:rsidR="00461CAB" w:rsidRPr="00363F6B">
          <w:pgSz w:w="11906" w:h="16383"/>
          <w:pgMar w:top="1134" w:right="850" w:bottom="1134" w:left="1701" w:header="720" w:footer="720" w:gutter="0"/>
          <w:cols w:space="720"/>
        </w:sect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bookmarkStart w:id="5" w:name="block-12265844"/>
      <w:bookmarkEnd w:id="4"/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61CAB" w:rsidRPr="00363F6B" w:rsidRDefault="00461CAB">
      <w:pPr>
        <w:spacing w:after="0" w:line="264" w:lineRule="auto"/>
        <w:ind w:left="120"/>
        <w:jc w:val="both"/>
        <w:rPr>
          <w:lang w:val="ru-RU"/>
        </w:r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61CAB" w:rsidRPr="00363F6B" w:rsidRDefault="00461CAB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461CAB" w:rsidRPr="00363F6B" w:rsidRDefault="00461CAB">
      <w:pPr>
        <w:spacing w:after="0" w:line="264" w:lineRule="auto"/>
        <w:ind w:left="120"/>
        <w:jc w:val="both"/>
        <w:rPr>
          <w:lang w:val="ru-RU"/>
        </w:r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1CAB" w:rsidRPr="00363F6B" w:rsidRDefault="00461CAB">
      <w:pPr>
        <w:spacing w:after="0" w:line="264" w:lineRule="auto"/>
        <w:ind w:left="120"/>
        <w:jc w:val="both"/>
        <w:rPr>
          <w:lang w:val="ru-RU"/>
        </w:r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63F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363F6B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363F6B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63F6B">
        <w:rPr>
          <w:rFonts w:ascii="Times New Roman" w:hAnsi="Times New Roman"/>
          <w:color w:val="000000"/>
          <w:sz w:val="28"/>
          <w:lang w:val="ru-RU"/>
        </w:rPr>
        <w:t>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61CAB" w:rsidRPr="00363F6B" w:rsidRDefault="00461CAB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461CAB" w:rsidRPr="00363F6B" w:rsidRDefault="00461CAB">
      <w:pPr>
        <w:spacing w:after="0" w:line="264" w:lineRule="auto"/>
        <w:ind w:left="120"/>
        <w:jc w:val="both"/>
        <w:rPr>
          <w:lang w:val="ru-RU"/>
        </w:r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1CAB" w:rsidRPr="00363F6B" w:rsidRDefault="00461CAB">
      <w:pPr>
        <w:spacing w:after="0" w:line="264" w:lineRule="auto"/>
        <w:ind w:left="120"/>
        <w:jc w:val="both"/>
        <w:rPr>
          <w:lang w:val="ru-RU"/>
        </w:rPr>
      </w:pP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61CAB" w:rsidRPr="00363F6B" w:rsidRDefault="00461CAB">
      <w:pPr>
        <w:spacing w:after="0" w:line="264" w:lineRule="auto"/>
        <w:ind w:left="120"/>
        <w:jc w:val="both"/>
        <w:rPr>
          <w:lang w:val="ru-RU"/>
        </w:rPr>
      </w:pPr>
    </w:p>
    <w:p w:rsidR="00461CAB" w:rsidRPr="00363F6B" w:rsidRDefault="00363F6B">
      <w:pPr>
        <w:spacing w:after="0" w:line="264" w:lineRule="auto"/>
        <w:ind w:left="12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61CAB" w:rsidRPr="00363F6B" w:rsidRDefault="00363F6B">
      <w:pPr>
        <w:spacing w:after="0" w:line="264" w:lineRule="auto"/>
        <w:ind w:firstLine="600"/>
        <w:jc w:val="both"/>
        <w:rPr>
          <w:lang w:val="ru-RU"/>
        </w:rPr>
      </w:pPr>
      <w:r w:rsidRPr="00363F6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61CAB" w:rsidRPr="00363F6B" w:rsidRDefault="00461CAB">
      <w:pPr>
        <w:rPr>
          <w:lang w:val="ru-RU"/>
        </w:rPr>
        <w:sectPr w:rsidR="00461CAB" w:rsidRPr="00363F6B">
          <w:pgSz w:w="11906" w:h="16383"/>
          <w:pgMar w:top="1134" w:right="850" w:bottom="1134" w:left="1701" w:header="720" w:footer="720" w:gutter="0"/>
          <w:cols w:space="720"/>
        </w:sectPr>
      </w:pPr>
    </w:p>
    <w:p w:rsidR="00461CAB" w:rsidRDefault="00363F6B">
      <w:pPr>
        <w:spacing w:after="0"/>
        <w:ind w:left="120"/>
      </w:pPr>
      <w:bookmarkStart w:id="8" w:name="block-12265845"/>
      <w:bookmarkEnd w:id="5"/>
      <w:r w:rsidRPr="00363F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1CAB" w:rsidRDefault="00363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461CAB" w:rsidRDefault="00461CAB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Сказки, мифы и легенды: С.Прокофьев.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5.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Классическая музыка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0604D6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11.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0604D6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  <w:tr w:rsidR="00374E94" w:rsidRPr="00374E94" w:rsidTr="004D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74E9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E94" w:rsidRPr="00374E94" w:rsidRDefault="00374E94" w:rsidP="00374E94">
            <w:pPr>
              <w:rPr>
                <w:rFonts w:ascii="Calibri" w:eastAsia="Calibri" w:hAnsi="Calibri" w:cs="Times New Roman"/>
              </w:rPr>
            </w:pPr>
          </w:p>
        </w:tc>
      </w:tr>
    </w:tbl>
    <w:p w:rsidR="00374E94" w:rsidRDefault="00374E94">
      <w:pPr>
        <w:sectPr w:rsidR="00374E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CAB" w:rsidRDefault="00363F6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4D668E" w:rsidRDefault="004D668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85B7C" w:rsidRPr="00885B7C" w:rsidTr="009F7B1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85B7C" w:rsidRPr="00885B7C" w:rsidTr="009F7B18">
        <w:trPr>
          <w:trHeight w:val="190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317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317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народная песня «Туган як»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85B7C" w:rsidRPr="00885B7C" w:rsidTr="009F7B18">
        <w:trPr>
          <w:trHeight w:val="2222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2856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2539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2856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0604D6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85B7C" w:rsidRPr="00885B7C" w:rsidTr="009F7B18">
        <w:trPr>
          <w:trHeight w:val="2539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2539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0604D6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фильм-балет «Хрустальный башмачок» (балет С.С.Прокофьева «Золушка»);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a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90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3.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2222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85B7C" w:rsidRPr="00885B7C" w:rsidTr="009F7B18">
        <w:trPr>
          <w:trHeight w:val="2539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Hello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Dolly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317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Calibri" w:eastAsia="Calibri" w:hAnsi="Calibri" w:cs="Times New Roman"/>
                <w:lang w:val="ru-RU"/>
              </w:rPr>
              <w:t xml:space="preserve">Инфоурок </w:t>
            </w:r>
          </w:p>
          <w:p w:rsidR="00885B7C" w:rsidRPr="00885B7C" w:rsidRDefault="000604D6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" w:history="1">
              <w:r w:rsidR="00885B7C" w:rsidRPr="00885B7C">
                <w:rPr>
                  <w:rFonts w:ascii="Calibri" w:eastAsia="Calibri" w:hAnsi="Calibri" w:cs="Times New Roman"/>
                  <w:color w:val="0000FF"/>
                  <w:u w:val="single"/>
                  <w:lang w:val="ru-RU"/>
                </w:rPr>
                <w:t>https://infourok.ru</w:t>
              </w:r>
            </w:hyperlink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  <w:tr w:rsidR="00885B7C" w:rsidRPr="00885B7C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85B7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B7C" w:rsidRPr="00885B7C" w:rsidRDefault="00885B7C" w:rsidP="00885B7C">
            <w:pPr>
              <w:rPr>
                <w:rFonts w:ascii="Calibri" w:eastAsia="Calibri" w:hAnsi="Calibri" w:cs="Times New Roman"/>
              </w:rPr>
            </w:pPr>
          </w:p>
        </w:tc>
      </w:tr>
    </w:tbl>
    <w:p w:rsidR="00461CAB" w:rsidRDefault="00461CAB">
      <w:pPr>
        <w:sectPr w:rsidR="00461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CAB" w:rsidRDefault="00461CAB">
      <w:pPr>
        <w:sectPr w:rsidR="00461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219" w:rsidRDefault="00363F6B" w:rsidP="004F32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F3219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E2EDB" w:rsidRPr="00FE2EDB" w:rsidTr="0067635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2EDB" w:rsidRPr="00FE2EDB" w:rsidTr="00DB6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DB" w:rsidRPr="00FE2EDB" w:rsidRDefault="00FE2EDB" w:rsidP="00FE2ED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DB" w:rsidRPr="00FE2EDB" w:rsidRDefault="00FE2EDB" w:rsidP="00FE2ED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DB" w:rsidRPr="00FE2EDB" w:rsidRDefault="00FE2EDB" w:rsidP="00FE2EDB">
            <w:pPr>
              <w:rPr>
                <w:rFonts w:ascii="Calibri" w:eastAsia="Calibri" w:hAnsi="Calibri" w:cs="Times New Roman"/>
              </w:rPr>
            </w:pPr>
          </w:p>
        </w:tc>
      </w:tr>
      <w:tr w:rsidR="00FE2EDB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E2EDB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E2EDB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EDB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93914" w:rsidRDefault="00FE2EDB" w:rsidP="00FE2ED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r w:rsidR="00993914"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FE2EDB" w:rsidRPr="00FE2EDB" w:rsidRDefault="00993914" w:rsidP="00FE2ED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E2EDB" w:rsidRPr="00FE2EDB" w:rsidRDefault="00FE2EDB" w:rsidP="00FE2ED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0604D6" w:rsidTr="00620CF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Default="00620CFD" w:rsidP="00620CFD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Жанры музыкального фольклора: русские народные песни «Ах ты, степь», «Я на горку шла» </w:t>
            </w:r>
          </w:p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8B412B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  <w:r w:rsidR="008B412B"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8B412B" w:rsidP="00620CFD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  <w:r w:rsidR="00FD515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FD5155"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Русские композиторы-</w:t>
            </w:r>
            <w:r w:rsidR="00FD5155"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FD5155" w:rsidP="00620CFD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 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8C6EA5" w:rsidP="008C6EA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0604D6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оркестра. Мелодии масленичного гулянья из оперы Н.А. Римского-Корсакова «Снегурочка».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FE2ED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  <w:r w:rsidR="001204E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1204E5"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="001204E5"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1204E5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0CFD" w:rsidRPr="000604D6" w:rsidTr="0099391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Default="00620CFD" w:rsidP="00620CFD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А. Блока. Выучи и спой песни А. Гречанинова и Р. Глиэра</w:t>
            </w:r>
          </w:p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0604D6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20CFD" w:rsidRPr="000604D6" w:rsidTr="00302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0604D6" w:rsidTr="00302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8B412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20CFD" w:rsidRPr="000604D6" w:rsidTr="00302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SHAMAN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8B412B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Раздел 5.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20CFD" w:rsidRPr="000604D6" w:rsidTr="00DB67A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411</w:instrText>
            </w:r>
            <w:r w:rsidR="000604D6">
              <w:instrText>bf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</w:rPr>
              <w:t>bf</w:t>
            </w:r>
            <w:r w:rsidRPr="00FE2ED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20CFD" w:rsidRPr="00FE2EDB" w:rsidTr="009F7B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  <w:tr w:rsidR="00620CFD" w:rsidRPr="00FE2EDB" w:rsidTr="006763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604D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AF215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E2ED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CFD" w:rsidRPr="00FE2EDB" w:rsidRDefault="00620CFD" w:rsidP="00620CFD">
            <w:pPr>
              <w:rPr>
                <w:rFonts w:ascii="Calibri" w:eastAsia="Calibri" w:hAnsi="Calibri" w:cs="Times New Roman"/>
              </w:rPr>
            </w:pPr>
          </w:p>
        </w:tc>
      </w:tr>
    </w:tbl>
    <w:p w:rsidR="004F3219" w:rsidRDefault="004F3219" w:rsidP="004F3219">
      <w:pPr>
        <w:spacing w:after="0"/>
        <w:ind w:left="120"/>
      </w:pPr>
    </w:p>
    <w:p w:rsidR="004F3219" w:rsidRDefault="004F32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61CAB" w:rsidRDefault="00363F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61CAB" w:rsidTr="00D41CB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1CAB" w:rsidRDefault="00461CAB">
            <w:pPr>
              <w:spacing w:after="0"/>
              <w:ind w:left="135"/>
            </w:pPr>
          </w:p>
        </w:tc>
      </w:tr>
      <w:tr w:rsidR="00461CAB" w:rsidTr="004957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61CAB" w:rsidRPr="000604D6" w:rsidTr="007B755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754CE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Н.А. Римского-Корсакова</w:t>
            </w:r>
            <w:r w:rsidR="00AC66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AC6699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3C544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0555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D41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63F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05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 w:rsidR="009F7B18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Оркестр: И. Гайдн Анданте из симфонии № 94; Л. ван Бетховен Маршевая тема из финала Пятой симфонии</w:t>
            </w:r>
            <w:r w:rsidR="00A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C6699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="00AC6699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Pr="00AC6699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C66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Pr="00AC6699" w:rsidRDefault="00461C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Pr="00AC6699" w:rsidRDefault="00461C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A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 w:rsidR="004957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957C3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A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  <w:r w:rsidR="004957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957C3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</w:instrText>
            </w:r>
            <w:r w:rsidR="000604D6">
              <w:instrText>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AC6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  <w:r w:rsidR="004957C3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E85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 w:rsidRPr="000604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F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598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E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63F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ED5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 w:rsidRPr="000604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F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lastRenderedPageBreak/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 w:rsidR="008A287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A2871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8A2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54CEC" w:rsidRDefault="0036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  <w:r w:rsidR="00754CEC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461CAB" w:rsidRPr="00363F6B" w:rsidRDefault="00754CEC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5E7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</w:instrText>
            </w:r>
            <w:r w:rsidR="000604D6">
              <w:instrText>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CC7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Вивальди «Летняя гроза» в современной обработке; Ф. Шуберт «Аве Мария» в современной обработке; Поль Мориа «Фигаро»</w:t>
            </w:r>
            <w:r w:rsidR="003C5446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1C3C2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</w:instrText>
            </w:r>
            <w:r w:rsidR="000604D6">
              <w:instrText>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34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61CAB" w:rsidRPr="000604D6" w:rsidTr="00D41C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  <w:r w:rsidR="007B755B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/7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412</w:instrText>
            </w:r>
            <w:r w:rsidR="000604D6">
              <w:instrText>ea</w:instrText>
            </w:r>
            <w:r w:rsidR="000604D6" w:rsidRPr="000604D6">
              <w:rPr>
                <w:lang w:val="ru-RU"/>
              </w:rPr>
              <w:instrText>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61C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7B75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63F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  <w:tr w:rsidR="00461CAB" w:rsidTr="00D41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1CAB" w:rsidRDefault="000555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363F6B"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63F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61CAB" w:rsidRDefault="00461CAB"/>
        </w:tc>
      </w:tr>
    </w:tbl>
    <w:p w:rsidR="00461CAB" w:rsidRDefault="00461CAB">
      <w:pPr>
        <w:sectPr w:rsidR="00461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98D" w:rsidRDefault="00B729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2265846"/>
      <w:bookmarkEnd w:id="8"/>
    </w:p>
    <w:p w:rsidR="00B7298D" w:rsidRDefault="00B729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298D" w:rsidRDefault="00B729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7298D" w:rsidRDefault="00B729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29A3" w:rsidRDefault="004F29A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08015E" w:rsidRDefault="0008015E" w:rsidP="000801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015E" w:rsidRDefault="0008015E" w:rsidP="00080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3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568"/>
        <w:gridCol w:w="1158"/>
        <w:gridCol w:w="1841"/>
        <w:gridCol w:w="4309"/>
        <w:gridCol w:w="1347"/>
      </w:tblGrid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7308" w:type="dxa"/>
            <w:gridSpan w:val="3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AE3" w:rsidRPr="00716AE3" w:rsidRDefault="00716AE3" w:rsidP="00716AE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AE3" w:rsidRPr="00716AE3" w:rsidRDefault="00716AE3" w:rsidP="00716AE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6AE3" w:rsidRPr="00716AE3" w:rsidRDefault="00716AE3" w:rsidP="00716AE3">
            <w:pPr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lastRenderedPageBreak/>
              <w:t>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Calibri" w:eastAsia="Calibri" w:hAnsi="Calibri" w:cs="Times New Roman"/>
                <w:lang w:val="ru-RU"/>
              </w:rPr>
              <w:t>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>Песня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16AE3" w:rsidRPr="00716AE3" w:rsidTr="00677668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716AE3" w:rsidRPr="00716AE3" w:rsidRDefault="00716AE3" w:rsidP="00716AE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16A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</w:tr>
    </w:tbl>
    <w:p w:rsidR="0008015E" w:rsidRDefault="000801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55E2" w:rsidRDefault="005055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8015E" w:rsidRDefault="005055E2" w:rsidP="005055E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140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3127"/>
        <w:gridCol w:w="992"/>
        <w:gridCol w:w="1276"/>
        <w:gridCol w:w="1417"/>
        <w:gridCol w:w="1560"/>
        <w:gridCol w:w="8"/>
        <w:gridCol w:w="1849"/>
        <w:gridCol w:w="3163"/>
      </w:tblGrid>
      <w:tr w:rsidR="00671DF5" w:rsidRPr="00671DF5" w:rsidTr="00677668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8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</w:p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</w:p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vMerge w:val="restart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>Фактическая дата</w:t>
            </w:r>
          </w:p>
          <w:p w:rsidR="00671DF5" w:rsidRPr="00671DF5" w:rsidRDefault="00671DF5" w:rsidP="00671D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3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671DF5" w:rsidRPr="00671DF5" w:rsidTr="00677668">
        <w:trPr>
          <w:trHeight w:val="144"/>
          <w:tblCellSpacing w:w="20" w:type="nil"/>
        </w:trPr>
        <w:tc>
          <w:tcPr>
            <w:tcW w:w="6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F5" w:rsidRPr="00671DF5" w:rsidRDefault="00671DF5" w:rsidP="00671DF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F5" w:rsidRPr="00671DF5" w:rsidRDefault="00671DF5" w:rsidP="00671DF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71DF5" w:rsidRPr="00671DF5" w:rsidRDefault="00671DF5" w:rsidP="00671DF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</w:tcBorders>
          </w:tcPr>
          <w:p w:rsidR="00671DF5" w:rsidRPr="00671DF5" w:rsidRDefault="00671DF5" w:rsidP="00671DF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F5" w:rsidRPr="00671DF5" w:rsidRDefault="00671DF5" w:rsidP="00671DF5">
            <w:pPr>
              <w:rPr>
                <w:rFonts w:ascii="Calibri" w:eastAsia="Calibri" w:hAnsi="Calibri" w:cs="Times New Roman"/>
              </w:rPr>
            </w:pPr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фольклор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1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https://infourok.ru/prezentaciya-k-uroku-muziki-kray-v-kotorom-ti-zhivesh-334625.html</w:t>
              </w:r>
            </w:hyperlink>
            <w:r w:rsidR="00671DF5" w:rsidRPr="00671DF5">
              <w:rPr>
                <w:rFonts w:ascii="Calibri" w:eastAsia="Calibri" w:hAnsi="Calibri" w:cs="Times New Roman"/>
              </w:rPr>
              <w:t xml:space="preserve">  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2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https://infourok.ru/prezentaciya-k-uroku-po-muzyke-vo-2-klasse-folklor-narodnaya-mudrost-5116111.html</w:t>
              </w:r>
            </w:hyperlink>
          </w:p>
        </w:tc>
      </w:tr>
      <w:tr w:rsidR="00671DF5" w:rsidRPr="00671DF5" w:rsidTr="00677668">
        <w:trPr>
          <w:trHeight w:val="2086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Сказки, мифы и легенды.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3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https://infourok.ru/prezentaciya-k-uroku-muzika-russkie-narodnie-instrumenti-klass-2507125.html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4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https://infourok.ru/prezentaciya-po-muzike-na-temu-mifi-i-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skazki-o-muzike-1179033.html</w:t>
              </w:r>
            </w:hyperlink>
          </w:p>
        </w:tc>
      </w:tr>
      <w:tr w:rsidR="00671DF5" w:rsidRPr="00671DF5" w:rsidTr="00677668">
        <w:trPr>
          <w:trHeight w:val="659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Народные праздники.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5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https://nsportal.ru/shkola/muzyka/library/2018/03/26/konspekt-uroka-vo-2-klasse-po-teme-obryady-i-prazdniki-russkogo</w:t>
              </w:r>
            </w:hyperlink>
            <w:r w:rsidR="00671DF5" w:rsidRPr="00671DF5">
              <w:rPr>
                <w:rFonts w:ascii="Calibri" w:eastAsia="Calibri" w:hAnsi="Calibri" w:cs="Times New Roman"/>
              </w:rPr>
              <w:t xml:space="preserve"> 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6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https://infourok.ru/prezentaciya-k-uroku-po-muzyke-vo-2-klasse-folklor-narodnaya-mudrost-5116111.html</w:t>
              </w:r>
            </w:hyperlink>
          </w:p>
        </w:tc>
      </w:tr>
      <w:tr w:rsidR="00671DF5" w:rsidRPr="00671DF5" w:rsidTr="00677668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композиторы-классики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  <w:bottom w:val="nil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7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https://infourok.ru/prezentaciya-po-muzyke-folklor-v-proizvedeniyah-russkih-kompozitorov-5523233.html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8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https://infourok.ru/prezentaciya-po-muzyke-ga-temu-russkie-kompozitory-2-klass-6134888.html</w:t>
              </w:r>
            </w:hyperlink>
          </w:p>
        </w:tc>
      </w:tr>
      <w:tr w:rsidR="00671DF5" w:rsidRPr="00671DF5" w:rsidTr="00677668">
        <w:trPr>
          <w:trHeight w:val="144"/>
          <w:tblCellSpacing w:w="20" w:type="nil"/>
        </w:trPr>
        <w:tc>
          <w:tcPr>
            <w:tcW w:w="651" w:type="dxa"/>
            <w:vMerge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27" w:type="dxa"/>
            <w:vMerge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vMerge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1DF5" w:rsidRPr="00671DF5" w:rsidTr="00677668">
        <w:trPr>
          <w:trHeight w:val="158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Музыкальные инструменты. 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Скрипка, виолончель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9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https://infourok.ru/prezentaciya-k-uroku-muziki-skripka-violonchel-gitara-3518666.html</w:t>
              </w:r>
            </w:hyperlink>
          </w:p>
        </w:tc>
      </w:tr>
      <w:tr w:rsidR="00671DF5" w:rsidRPr="00671DF5" w:rsidTr="00677668">
        <w:trPr>
          <w:trHeight w:val="3541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Вокальная музыка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Программная музыка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0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https://nsportal.ru/ap/library/muzykalnoe-tvorchestvo/2016/06/14/prezentatsiya-vyrazitelnye-vozmozhnosti-vokalnoy-muzyki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1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https://infourok.ru/prezentaciya-po-muzykalnoj-literature-slushaniyu-muzyki-na-temu-programmnaya-muzyka-p-i-chajkovskij-detskij-albom-6180120.html</w:t>
              </w:r>
            </w:hyperlink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Симфоническая музыка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Мастерство исполнителя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2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https://infourok.ru/prezentaciya-po-muzyke-2-klass-na-temu-simfonicheskaya-skazka-petya-i-volk-s-s-prokoveva-4226632.html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3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https://infourok.ru/prezentaciya-k-uroku-muziki-masterstvo-ispolnitelya-1870604.html</w:t>
              </w:r>
            </w:hyperlink>
          </w:p>
        </w:tc>
      </w:tr>
      <w:tr w:rsidR="00671DF5" w:rsidRPr="00671DF5" w:rsidTr="00677668">
        <w:trPr>
          <w:trHeight w:val="2668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Главный музыкальный символ.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4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https://infourok.ru/prezentaciya-uroka-po-muzike-na-temu-vtoraya-zhizn-pesni-v-instrumentalnoy-muzike-klass-784735.html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5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https://infourok.ru/prezentaciya-k-uroku-muzyki-vo-2-klasse-glavnaya-pesnya-strany-gimn-rf-4368968.html</w:t>
              </w:r>
            </w:hyperlink>
          </w:p>
        </w:tc>
      </w:tr>
      <w:tr w:rsidR="00671DF5" w:rsidRPr="00671DF5" w:rsidTr="00677668">
        <w:trPr>
          <w:trHeight w:val="2086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Красота и вдохновение.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Диалог культур.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6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https://infourok.ru/tema-uroka-krasota-i-vdohnovenie-6732369.html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7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https://infourok.ru/prezentaciya-proekta-po-muzyke-muzyka-narodov-mira-dialog-kultur-4279120.html</w:t>
              </w:r>
            </w:hyperlink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Диалог культур.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 в церкви.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8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https://infourok.ru/prezentaciya-proekta-po-muzyke-muzyka-narodov-mira-dialog-kultur-4279120.html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9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https://infourok.ru/prezentaciya-po-muzike-k-uroku-vo-klasse-na-temu-velikiy-kolokolniy-zvon-2443205.html</w:t>
              </w:r>
            </w:hyperlink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Искусство Русской православной церкви.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Религиозные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57" w:type="dxa"/>
            <w:gridSpan w:val="2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0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https://infourok.ru/prezentaciya-po-muzyke-na-temu-svyatye-zemli-russkoj-narodnye-pesnopeniya-2-klass-5630791.html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1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https://infourok.ru/prezentaciya-po-muzyke-pravoslavnye-prazdniki-4423084.html</w:t>
              </w:r>
            </w:hyperlink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2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https://infourok.ru/prezentaciya-po-muzike-na-temu-skazka-budet-vperedi-muzikalniy-teatr-klass-287226.html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3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https://infourok.ru/prezentaciya-po-muzike-na-temu-skazka-budet-vperedi-muzikalniy-teatr-klass-287226.html</w:t>
              </w:r>
            </w:hyperlink>
          </w:p>
        </w:tc>
      </w:tr>
      <w:tr w:rsidR="00671DF5" w:rsidRPr="00671DF5" w:rsidTr="00677668">
        <w:trPr>
          <w:trHeight w:val="1796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Театр оперы и балета.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Балет. 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>Хореография – искусство танца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4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https://infourok.ru/prezentaciya-po-muzyke-balet-teatr-opery-i-baleta-2-klass-6086184.html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5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https://infourok.ru/prezentaciya-po-muzyke-balet-teatr-opery-i-baleta-2-klass-6086184.html</w:t>
              </w:r>
            </w:hyperlink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6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https://uchitelya.com/music/132202-prezentaciya-detskiy-muzykalnyy-teatr-opera-2-klass.html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7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https://uchitelya.com/music/132202-prezentaciya-detskiy-muzykalnyy-teatr-opera-2-klass.html</w:t>
              </w:r>
            </w:hyperlink>
          </w:p>
        </w:tc>
      </w:tr>
      <w:tr w:rsidR="00671DF5" w:rsidRPr="00671DF5" w:rsidTr="00677668">
        <w:trPr>
          <w:trHeight w:val="2086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Сюжет музыкального спектакля.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Оперетта, мюзикл.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8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https://infourok.ru/prezentaciya-po-muzike-na-temu-v-muzikalnom-teatre-klass-895855.html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0604D6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9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infourok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prezentaciya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po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muzyke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operetta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myuzikl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-</w:t>
              </w:r>
              <w:r w:rsidR="00671DF5" w:rsidRPr="000604D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6066955.</w:t>
              </w:r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671DF5" w:rsidRPr="00671DF5" w:rsidTr="00677668">
        <w:trPr>
          <w:trHeight w:val="2086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Современные обработки классической музыки.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Джаз.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0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https://multiurok.ru/index.php/files/priezientatsii-k-uroku-muzyki-klassika-v-sovriemiennoi-obrabotkie.html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1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https://nsportal.ru/nachalnaya-shkola/muzyka/2014/04/21/prezentatsiya-pro-dzhaz</w:t>
              </w:r>
            </w:hyperlink>
          </w:p>
        </w:tc>
      </w:tr>
      <w:tr w:rsidR="00671DF5" w:rsidRPr="00671DF5" w:rsidTr="00677668">
        <w:trPr>
          <w:trHeight w:val="2377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Исполнители современной музыки.</w:t>
            </w:r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2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https://infourok.ru/prezentaciya-na-temu-sovremennye-detskie-kompozitory-pesenniki-1-4-klassy-4394176.html</w:t>
              </w:r>
            </w:hyperlink>
          </w:p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  <w:p w:rsidR="00671DF5" w:rsidRPr="00671DF5" w:rsidRDefault="000604D6" w:rsidP="00671DF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3">
              <w:r w:rsidR="00671DF5" w:rsidRPr="00671DF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https://infourok.ru/prezentaciya-na-temu-elektronnye-muzykalnye-instrumenty-4700861.html</w:t>
              </w:r>
            </w:hyperlink>
          </w:p>
        </w:tc>
      </w:tr>
      <w:tr w:rsidR="00671DF5" w:rsidRPr="00671DF5" w:rsidTr="00677668">
        <w:trPr>
          <w:trHeight w:val="144"/>
          <w:tblCellSpacing w:w="20" w:type="nil"/>
        </w:trPr>
        <w:tc>
          <w:tcPr>
            <w:tcW w:w="3778" w:type="dxa"/>
            <w:gridSpan w:val="2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</w:t>
            </w: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1DF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0" w:type="dxa"/>
            <w:gridSpan w:val="4"/>
            <w:tcMar>
              <w:top w:w="50" w:type="dxa"/>
              <w:left w:w="100" w:type="dxa"/>
            </w:tcMar>
            <w:vAlign w:val="center"/>
          </w:tcPr>
          <w:p w:rsidR="00671DF5" w:rsidRPr="00671DF5" w:rsidRDefault="00671DF5" w:rsidP="00671DF5">
            <w:pPr>
              <w:rPr>
                <w:rFonts w:ascii="Calibri" w:eastAsia="Calibri" w:hAnsi="Calibri" w:cs="Times New Roman"/>
              </w:rPr>
            </w:pPr>
          </w:p>
        </w:tc>
      </w:tr>
    </w:tbl>
    <w:p w:rsidR="0008015E" w:rsidRDefault="000801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E470D" w:rsidRDefault="006E470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E470D" w:rsidRDefault="006E470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A577A" w:rsidRDefault="000A577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E470D" w:rsidRDefault="006E470D" w:rsidP="006E470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4F1851" w:rsidRDefault="004F1851" w:rsidP="006E470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910"/>
        <w:gridCol w:w="1145"/>
        <w:gridCol w:w="1841"/>
        <w:gridCol w:w="1910"/>
        <w:gridCol w:w="1347"/>
        <w:gridCol w:w="2824"/>
      </w:tblGrid>
      <w:tr w:rsidR="002751D9" w:rsidRPr="00720796" w:rsidTr="002751D9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720796" w:rsidTr="002751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796" w:rsidRPr="00720796" w:rsidRDefault="00720796" w:rsidP="0072079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796" w:rsidRPr="00720796" w:rsidRDefault="00720796" w:rsidP="0072079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796" w:rsidRPr="00720796" w:rsidRDefault="00720796" w:rsidP="0072079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796" w:rsidRPr="00720796" w:rsidRDefault="00720796" w:rsidP="00720796">
            <w:pPr>
              <w:rPr>
                <w:rFonts w:ascii="Calibri" w:eastAsia="Calibri" w:hAnsi="Calibri" w:cs="Times New Roman"/>
              </w:rPr>
            </w:pPr>
          </w:p>
        </w:tc>
      </w:tr>
      <w:tr w:rsidR="00720796" w:rsidRPr="000604D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9668</w:instrText>
            </w:r>
            <w:r w:rsidR="000604D6">
              <w:instrText>a</w:instrText>
            </w:r>
            <w:r w:rsidR="000604D6" w:rsidRPr="000604D6">
              <w:rPr>
                <w:lang w:val="ru-RU"/>
              </w:rPr>
              <w:instrText>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5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9668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a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720796" w:rsidRPr="0072079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0604D6" w:rsidTr="003A575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92</w:instrText>
            </w:r>
            <w:r w:rsidR="000604D6">
              <w:instrText>d</w:instrText>
            </w:r>
            <w:r w:rsidR="000604D6" w:rsidRPr="000604D6">
              <w:rPr>
                <w:lang w:val="ru-RU"/>
              </w:rPr>
              <w:instrText>78"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5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92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d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78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20796" w:rsidRPr="00720796" w:rsidTr="003A575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720796" w:rsidTr="003A575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народов России</w:t>
            </w:r>
            <w:r w:rsid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4F1851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20796" w:rsidRPr="000604D6" w:rsidTr="006776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 – исполнитель – слушатель</w:t>
            </w:r>
            <w:r w:rsid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4F1851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946</w:instrText>
            </w:r>
            <w:r w:rsidR="000604D6">
              <w:instrText>aa</w:instrText>
            </w:r>
            <w:r w:rsidR="000604D6" w:rsidRPr="000604D6">
              <w:rPr>
                <w:lang w:val="ru-RU"/>
              </w:rPr>
              <w:instrText>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5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946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aa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720796" w:rsidRPr="00720796" w:rsidTr="004F1851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720796" w:rsidTr="004F185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Вокальная музыка</w:t>
            </w:r>
            <w:r w:rsid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4F1851" w:rsidRP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4F1851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720796" w:rsidRPr="000604D6" w:rsidTr="004F1851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композиторы-классики</w:t>
            </w:r>
            <w:r w:rsid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4F1851" w:rsidRP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4F1851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 w:rsidR="004F185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2751D9" w:rsidRPr="002751D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2751D9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Европейские композиторы-классики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96</w:instrText>
            </w:r>
            <w:r w:rsidR="000604D6">
              <w:instrText>b</w:instrText>
            </w:r>
            <w:r w:rsidR="000604D6" w:rsidRPr="000604D6">
              <w:rPr>
                <w:lang w:val="ru-RU"/>
              </w:rPr>
              <w:instrText>94"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5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96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b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94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20796" w:rsidRPr="00720796" w:rsidTr="004F1851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Мастерство исполнителя</w:t>
            </w:r>
            <w:r w:rsidR="002751D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2751D9"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Музыкальные пейзажи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0604D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lastRenderedPageBreak/>
              <w:t>11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Танцы, игры и веселье</w:t>
            </w:r>
            <w:r w:rsidR="002751D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2751D9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Музыка на войне, музыка о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92</w:instrText>
            </w:r>
            <w:r w:rsidR="000604D6">
              <w:instrText>bb</w:instrText>
            </w:r>
            <w:r w:rsidR="000604D6" w:rsidRPr="000604D6">
              <w:rPr>
                <w:lang w:val="ru-RU"/>
              </w:rPr>
              <w:instrText>6"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5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92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bb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6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986</w:instrText>
            </w:r>
            <w:r w:rsidR="000604D6">
              <w:instrText>ce</w:instrText>
            </w:r>
            <w:r w:rsidR="000604D6" w:rsidRPr="000604D6">
              <w:rPr>
                <w:lang w:val="ru-RU"/>
              </w:rPr>
              <w:instrText>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5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e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986</w:t>
            </w:r>
            <w:r w:rsidRPr="00720796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r w:rsidR="000604D6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720796" w:rsidRPr="0072079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12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72079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  <w:r w:rsidR="003A575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3A575B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72079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[Религиозные праздники</w:t>
            </w:r>
            <w:r w:rsidR="002751D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Троица</w:t>
            </w:r>
            <w:r w:rsidR="003A575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3A575B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Патриотическая и народная тема в театре и кино</w:t>
            </w:r>
            <w:r w:rsidR="003A575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2751D9" w:rsidRPr="0072079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15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Сюжет музыкального спектакля</w:t>
            </w:r>
            <w:r w:rsidR="002751D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2751D9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Кто создаёт музыкальный спектакль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2751D9" w:rsidRPr="002751D9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Исполнители современной музыки</w:t>
            </w:r>
            <w:r w:rsidR="002751D9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2751D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  <w:r w:rsidR="002751D9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джаза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2751D9" w:rsidRPr="00720796" w:rsidTr="002751D9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3A575B" w:rsidP="0072079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17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  <w:r w:rsidR="003A575B"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Интонация</w:t>
            </w:r>
            <w:r w:rsidR="003A575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Ритм.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207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20796" w:rsidRPr="00720796" w:rsidTr="004F1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72079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796" w:rsidRPr="00720796" w:rsidRDefault="00720796" w:rsidP="00720796">
            <w:pPr>
              <w:rPr>
                <w:rFonts w:ascii="Calibri" w:eastAsia="Calibri" w:hAnsi="Calibri" w:cs="Times New Roman"/>
                <w:lang w:val="ru-RU"/>
              </w:rPr>
            </w:pPr>
          </w:p>
        </w:tc>
      </w:tr>
    </w:tbl>
    <w:p w:rsidR="000A47D1" w:rsidRDefault="000A47D1" w:rsidP="006E470D">
      <w:pPr>
        <w:spacing w:after="0"/>
        <w:ind w:left="120"/>
        <w:rPr>
          <w:lang w:val="ru-RU"/>
        </w:rPr>
      </w:pPr>
    </w:p>
    <w:p w:rsidR="005F0D0C" w:rsidRDefault="005F0D0C" w:rsidP="006E470D">
      <w:pPr>
        <w:spacing w:after="0"/>
        <w:ind w:left="120"/>
        <w:rPr>
          <w:lang w:val="ru-RU"/>
        </w:rPr>
      </w:pPr>
    </w:p>
    <w:p w:rsidR="005F0D0C" w:rsidRDefault="005F0D0C" w:rsidP="006E470D">
      <w:pPr>
        <w:spacing w:after="0"/>
        <w:ind w:left="120"/>
        <w:rPr>
          <w:lang w:val="ru-RU"/>
        </w:rPr>
      </w:pPr>
    </w:p>
    <w:p w:rsidR="005F0D0C" w:rsidRDefault="005F0D0C" w:rsidP="006E470D">
      <w:pPr>
        <w:spacing w:after="0"/>
        <w:ind w:left="120"/>
        <w:rPr>
          <w:lang w:val="ru-RU"/>
        </w:rPr>
      </w:pPr>
    </w:p>
    <w:p w:rsidR="005F0D0C" w:rsidRDefault="005F0D0C" w:rsidP="006E470D">
      <w:pPr>
        <w:spacing w:after="0"/>
        <w:ind w:left="120"/>
        <w:rPr>
          <w:lang w:val="ru-RU"/>
        </w:rPr>
      </w:pPr>
    </w:p>
    <w:p w:rsidR="005F0D0C" w:rsidRPr="002751D9" w:rsidRDefault="005F0D0C" w:rsidP="006E470D">
      <w:pPr>
        <w:spacing w:after="0"/>
        <w:ind w:left="120"/>
        <w:rPr>
          <w:lang w:val="ru-RU"/>
        </w:rPr>
      </w:pPr>
    </w:p>
    <w:p w:rsidR="0008015E" w:rsidRDefault="0008015E" w:rsidP="006E470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61CAB" w:rsidRPr="002751D9" w:rsidRDefault="00363F6B">
      <w:pPr>
        <w:spacing w:after="0"/>
        <w:ind w:left="120"/>
        <w:rPr>
          <w:lang w:val="ru-RU"/>
        </w:rPr>
      </w:pPr>
      <w:r w:rsidRPr="002751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014"/>
        <w:gridCol w:w="972"/>
        <w:gridCol w:w="1841"/>
        <w:gridCol w:w="1910"/>
        <w:gridCol w:w="1347"/>
        <w:gridCol w:w="2824"/>
      </w:tblGrid>
      <w:tr w:rsidR="00461CAB" w:rsidTr="00363F6B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Pr="002751D9" w:rsidRDefault="00363F6B">
            <w:pPr>
              <w:spacing w:after="0"/>
              <w:ind w:left="135"/>
              <w:rPr>
                <w:lang w:val="ru-RU"/>
              </w:rPr>
            </w:pPr>
            <w:r w:rsidRPr="00275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61CAB" w:rsidRPr="002751D9" w:rsidRDefault="00461C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Pr="002751D9" w:rsidRDefault="00363F6B">
            <w:pPr>
              <w:spacing w:after="0"/>
              <w:ind w:left="135"/>
              <w:rPr>
                <w:lang w:val="ru-RU"/>
              </w:rPr>
            </w:pPr>
            <w:r w:rsidRPr="00275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61CAB" w:rsidRPr="002751D9" w:rsidRDefault="00461C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1CAB" w:rsidRPr="002751D9" w:rsidRDefault="00363F6B">
            <w:pPr>
              <w:spacing w:after="0"/>
              <w:rPr>
                <w:lang w:val="ru-RU"/>
              </w:rPr>
            </w:pPr>
            <w:r w:rsidRPr="00275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 w:rsidRPr="002751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ата изучения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1CAB" w:rsidRDefault="00461CAB">
            <w:pPr>
              <w:spacing w:after="0"/>
              <w:ind w:left="135"/>
            </w:pPr>
          </w:p>
        </w:tc>
      </w:tr>
      <w:tr w:rsidR="00461CAB" w:rsidTr="00363F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1CAB" w:rsidRDefault="00461C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1CAB" w:rsidRDefault="00461CAB"/>
        </w:tc>
      </w:tr>
      <w:tr w:rsid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99484"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99484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</w:tr>
      <w:tr w:rsid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1CAB" w:rsidRDefault="00461CAB">
            <w:pPr>
              <w:spacing w:after="0"/>
              <w:ind w:left="135"/>
            </w:pPr>
          </w:p>
        </w:tc>
      </w:tr>
      <w:tr w:rsidR="00363F6B" w:rsidRP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61CA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 в творчестве профессиональных музыкантов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461C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461C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461C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61CAB" w:rsidRPr="00363F6B" w:rsidRDefault="00461CAB">
            <w:pPr>
              <w:spacing w:after="0"/>
              <w:ind w:left="135"/>
              <w:rPr>
                <w:lang w:val="ru-RU"/>
              </w:rPr>
            </w:pPr>
          </w:p>
        </w:tc>
      </w:tr>
      <w:tr w:rsidR="00363F6B" w:rsidRP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</w:tr>
      <w:tr w:rsidR="00363F6B" w:rsidRP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</w:tr>
      <w:tr w:rsidR="00363F6B" w:rsidRP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Европейские композиторы-классики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98</w:instrText>
            </w:r>
            <w:r w:rsidR="000604D6">
              <w:instrText>bb</w:instrText>
            </w:r>
            <w:r w:rsidR="000604D6" w:rsidRPr="000604D6">
              <w:rPr>
                <w:lang w:val="ru-RU"/>
              </w:rPr>
              <w:instrText>0"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</w:t>
            </w:r>
            <w:r>
              <w:rPr>
                <w:rFonts w:ascii="Times New Roman" w:hAnsi="Times New Roman"/>
                <w:color w:val="000000"/>
                <w:sz w:val="24"/>
              </w:rPr>
              <w:t>полнителя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93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52"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96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50"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 стран дальнего зарубежья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  <w:r w:rsidRPr="00576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942</w:instrText>
            </w:r>
            <w:r w:rsidR="000604D6">
              <w:instrText>cc</w:instrText>
            </w:r>
            <w:r w:rsidR="000604D6" w:rsidRPr="000604D6">
              <w:rPr>
                <w:lang w:val="ru-RU"/>
              </w:rPr>
              <w:instrText>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0604D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63F6B" w:rsidRPr="00363F6B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Музыкальная сказка на сцене, на экране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98</w:instrText>
            </w:r>
            <w:r w:rsidR="000604D6">
              <w:instrText>d</w:instrText>
            </w:r>
            <w:r w:rsidR="000604D6" w:rsidRPr="000604D6">
              <w:rPr>
                <w:lang w:val="ru-RU"/>
              </w:rPr>
              <w:instrText>86"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576180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99</w:instrText>
            </w:r>
            <w:r w:rsidR="000604D6">
              <w:instrText>ad</w:instrText>
            </w:r>
            <w:r w:rsidR="000604D6" w:rsidRPr="000604D6">
              <w:rPr>
                <w:lang w:val="ru-RU"/>
              </w:rPr>
              <w:instrText>8"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98962"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98962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Default="00363F6B" w:rsidP="00363F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95050"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95050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RPr="000604D6" w:rsidTr="00363F6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Интонация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Музыкальный язык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 w:rsidP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604D6">
              <w:fldChar w:fldCharType="begin"/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instrText>HYPERLINK</w:instrText>
            </w:r>
            <w:r w:rsidR="000604D6" w:rsidRPr="000604D6">
              <w:rPr>
                <w:lang w:val="ru-RU"/>
              </w:rPr>
              <w:instrText xml:space="preserve"> "</w:instrText>
            </w:r>
            <w:r w:rsidR="000604D6">
              <w:instrText>https</w:instrText>
            </w:r>
            <w:r w:rsidR="000604D6" w:rsidRPr="000604D6">
              <w:rPr>
                <w:lang w:val="ru-RU"/>
              </w:rPr>
              <w:instrText>://</w:instrText>
            </w:r>
            <w:r w:rsidR="000604D6">
              <w:instrText>m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edsoo</w:instrText>
            </w:r>
            <w:r w:rsidR="000604D6" w:rsidRPr="000604D6">
              <w:rPr>
                <w:lang w:val="ru-RU"/>
              </w:rPr>
              <w:instrText>.</w:instrText>
            </w:r>
            <w:r w:rsidR="000604D6">
              <w:instrText>ru</w:instrText>
            </w:r>
            <w:r w:rsidR="000604D6" w:rsidRPr="000604D6">
              <w:rPr>
                <w:lang w:val="ru-RU"/>
              </w:rPr>
              <w:instrText>/</w:instrText>
            </w:r>
            <w:r w:rsidR="000604D6">
              <w:instrText>f</w:instrText>
            </w:r>
            <w:r w:rsidR="000604D6" w:rsidRPr="000604D6">
              <w:rPr>
                <w:lang w:val="ru-RU"/>
              </w:rPr>
              <w:instrText>5</w:instrText>
            </w:r>
            <w:r w:rsidR="000604D6">
              <w:instrText>e</w:instrText>
            </w:r>
            <w:r w:rsidR="000604D6" w:rsidRPr="000604D6">
              <w:rPr>
                <w:lang w:val="ru-RU"/>
              </w:rPr>
              <w:instrText>9</w:instrText>
            </w:r>
            <w:r w:rsidR="000604D6">
              <w:instrText>a</w:instrText>
            </w:r>
            <w:r w:rsidR="000604D6" w:rsidRPr="000604D6">
              <w:rPr>
                <w:lang w:val="ru-RU"/>
              </w:rPr>
              <w:instrText>154" \</w:instrText>
            </w:r>
            <w:r w:rsidR="000604D6">
              <w:instrText>h</w:instrText>
            </w:r>
            <w:r w:rsidR="000604D6" w:rsidRPr="000604D6">
              <w:rPr>
                <w:lang w:val="ru-RU"/>
              </w:rPr>
              <w:instrText xml:space="preserve"> </w:instrText>
            </w:r>
            <w:r w:rsidR="000604D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3F6B"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 w:rsidR="000604D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3F6B" w:rsidTr="00363F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63F6B" w:rsidRPr="00363F6B" w:rsidRDefault="00363F6B">
            <w:pPr>
              <w:spacing w:after="0"/>
              <w:ind w:left="135"/>
              <w:jc w:val="center"/>
              <w:rPr>
                <w:lang w:val="ru-RU"/>
              </w:rPr>
            </w:pPr>
            <w:r w:rsidRPr="00363F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F6B" w:rsidRDefault="00363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F6B" w:rsidRDefault="00363F6B"/>
        </w:tc>
      </w:tr>
    </w:tbl>
    <w:p w:rsidR="00461CAB" w:rsidRDefault="00461CAB">
      <w:pPr>
        <w:sectPr w:rsidR="00461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CAB" w:rsidRDefault="00461CAB">
      <w:pPr>
        <w:sectPr w:rsidR="00461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1CAB" w:rsidRDefault="00363F6B">
      <w:pPr>
        <w:spacing w:after="0"/>
        <w:ind w:left="120"/>
      </w:pPr>
      <w:bookmarkStart w:id="10" w:name="block-122658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1CAB" w:rsidRDefault="00363F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77668" w:rsidRPr="00677668" w:rsidRDefault="00363F6B" w:rsidP="00332F5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7766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77668" w:rsidRPr="00677668" w:rsidRDefault="00677668" w:rsidP="0067766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77668">
        <w:rPr>
          <w:rFonts w:ascii="Times New Roman" w:hAnsi="Times New Roman"/>
          <w:color w:val="000000"/>
          <w:sz w:val="28"/>
          <w:lang w:val="ru-RU"/>
        </w:rPr>
        <w:t xml:space="preserve">​‌Музыка. 1-4 классы. Сборник </w:t>
      </w:r>
      <w:r w:rsidR="00332F50">
        <w:rPr>
          <w:rFonts w:ascii="Times New Roman" w:hAnsi="Times New Roman"/>
          <w:color w:val="000000"/>
          <w:sz w:val="28"/>
          <w:lang w:val="ru-RU"/>
        </w:rPr>
        <w:t>.</w:t>
      </w:r>
    </w:p>
    <w:p w:rsidR="00461CAB" w:rsidRPr="00677668" w:rsidRDefault="00677668" w:rsidP="00677668">
      <w:pPr>
        <w:spacing w:after="0" w:line="480" w:lineRule="auto"/>
        <w:ind w:left="120"/>
        <w:rPr>
          <w:lang w:val="ru-RU"/>
        </w:rPr>
      </w:pPr>
      <w:r w:rsidRPr="00677668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677668" w:rsidRDefault="00363F6B">
      <w:pPr>
        <w:spacing w:after="0" w:line="480" w:lineRule="auto"/>
        <w:ind w:left="120"/>
        <w:rPr>
          <w:lang w:val="ru-RU"/>
        </w:rPr>
      </w:pPr>
      <w:r w:rsidRPr="0067766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61CAB" w:rsidRPr="00677668" w:rsidRDefault="00363F6B">
      <w:pPr>
        <w:spacing w:after="0"/>
        <w:ind w:left="120"/>
        <w:rPr>
          <w:lang w:val="ru-RU"/>
        </w:rPr>
      </w:pPr>
      <w:r w:rsidRPr="00677668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677668" w:rsidRDefault="00363F6B">
      <w:pPr>
        <w:spacing w:after="0" w:line="480" w:lineRule="auto"/>
        <w:ind w:left="120"/>
        <w:rPr>
          <w:lang w:val="ru-RU"/>
        </w:rPr>
      </w:pPr>
      <w:r w:rsidRPr="006776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1CAB" w:rsidRPr="00677668" w:rsidRDefault="00363F6B">
      <w:pPr>
        <w:spacing w:after="0" w:line="480" w:lineRule="auto"/>
        <w:ind w:left="120"/>
        <w:rPr>
          <w:lang w:val="ru-RU"/>
        </w:rPr>
      </w:pPr>
      <w:r w:rsidRPr="00677668">
        <w:rPr>
          <w:rFonts w:ascii="Times New Roman" w:hAnsi="Times New Roman"/>
          <w:color w:val="000000"/>
          <w:sz w:val="28"/>
          <w:lang w:val="ru-RU"/>
        </w:rPr>
        <w:t>​‌‌​</w:t>
      </w:r>
      <w:r w:rsidR="00677668" w:rsidRPr="00677668">
        <w:rPr>
          <w:lang w:val="ru-RU"/>
        </w:rPr>
        <w:t xml:space="preserve"> </w:t>
      </w:r>
      <w:r w:rsidR="00677668" w:rsidRPr="00677668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(CD-ROM</w:t>
      </w:r>
      <w:proofErr w:type="gramStart"/>
      <w:r w:rsidR="00677668" w:rsidRPr="00677668">
        <w:rPr>
          <w:rFonts w:ascii="Times New Roman" w:hAnsi="Times New Roman"/>
          <w:color w:val="000000"/>
          <w:sz w:val="28"/>
          <w:lang w:val="ru-RU"/>
        </w:rPr>
        <w:t>).‌</w:t>
      </w:r>
      <w:proofErr w:type="gramEnd"/>
      <w:r w:rsidR="00677668" w:rsidRPr="00677668">
        <w:rPr>
          <w:rFonts w:ascii="Times New Roman" w:hAnsi="Times New Roman"/>
          <w:color w:val="000000"/>
          <w:sz w:val="28"/>
          <w:lang w:val="ru-RU"/>
        </w:rPr>
        <w:t>​</w:t>
      </w:r>
    </w:p>
    <w:p w:rsidR="00461CAB" w:rsidRPr="00677668" w:rsidRDefault="00461CAB">
      <w:pPr>
        <w:spacing w:after="0"/>
        <w:ind w:left="120"/>
        <w:rPr>
          <w:lang w:val="ru-RU"/>
        </w:rPr>
      </w:pPr>
    </w:p>
    <w:p w:rsidR="00461CAB" w:rsidRPr="00363F6B" w:rsidRDefault="00363F6B">
      <w:pPr>
        <w:spacing w:after="0" w:line="480" w:lineRule="auto"/>
        <w:ind w:left="120"/>
        <w:rPr>
          <w:lang w:val="ru-RU"/>
        </w:rPr>
      </w:pPr>
      <w:r w:rsidRPr="00363F6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461CAB" w:rsidRPr="00B20641" w:rsidRDefault="00363F6B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B20641">
        <w:rPr>
          <w:rFonts w:ascii="Times New Roman" w:hAnsi="Times New Roman"/>
          <w:color w:val="000000"/>
          <w:sz w:val="28"/>
          <w:lang w:val="ru-RU"/>
        </w:rPr>
        <w:t>​</w:t>
      </w:r>
      <w:r w:rsidRPr="00B20641">
        <w:rPr>
          <w:rFonts w:ascii="Times New Roman" w:hAnsi="Times New Roman"/>
          <w:color w:val="333333"/>
          <w:sz w:val="28"/>
          <w:lang w:val="ru-RU"/>
        </w:rPr>
        <w:t>​‌‌</w:t>
      </w:r>
      <w:r w:rsidRPr="00B20641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B20641" w:rsidRPr="00B206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1. Единая коллекция - 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cross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catalog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rubr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544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7-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4-5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76-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453-552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31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9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164</w:t>
      </w:r>
      <w:r w:rsidR="00B20641" w:rsidRPr="00B206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2. Российский общеобразовательный портал - 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music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B20641" w:rsidRPr="00B206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3. Детские электронные книги и презентации - 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viki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rdf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B20641" w:rsidRPr="00B206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4. Единая коллекция Цифровых Образовательных Ресурсов. – Режим доступа: 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="00B20641" w:rsidRPr="00B206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5. </w:t>
      </w:r>
      <w:r w:rsidR="00B20641" w:rsidRPr="00B206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Электронная Школа</w:t>
      </w:r>
    </w:p>
    <w:p w:rsidR="00461CAB" w:rsidRDefault="00461CAB">
      <w:pPr>
        <w:sectPr w:rsidR="00461CA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63F6B" w:rsidRDefault="00363F6B"/>
    <w:sectPr w:rsidR="00363F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1CAB"/>
    <w:rsid w:val="00000F0E"/>
    <w:rsid w:val="00055533"/>
    <w:rsid w:val="000604D6"/>
    <w:rsid w:val="0008015E"/>
    <w:rsid w:val="000A47D1"/>
    <w:rsid w:val="000A577A"/>
    <w:rsid w:val="001204E5"/>
    <w:rsid w:val="00121B74"/>
    <w:rsid w:val="001A7F8B"/>
    <w:rsid w:val="001C3C24"/>
    <w:rsid w:val="00221714"/>
    <w:rsid w:val="00232BA8"/>
    <w:rsid w:val="002751D9"/>
    <w:rsid w:val="00302978"/>
    <w:rsid w:val="00332F50"/>
    <w:rsid w:val="00334C74"/>
    <w:rsid w:val="00341580"/>
    <w:rsid w:val="00363F6B"/>
    <w:rsid w:val="00374E94"/>
    <w:rsid w:val="00387889"/>
    <w:rsid w:val="003A575B"/>
    <w:rsid w:val="003C5446"/>
    <w:rsid w:val="003F3218"/>
    <w:rsid w:val="00461CAB"/>
    <w:rsid w:val="004957C3"/>
    <w:rsid w:val="004D668E"/>
    <w:rsid w:val="004E1923"/>
    <w:rsid w:val="004F1851"/>
    <w:rsid w:val="004F29A3"/>
    <w:rsid w:val="004F3219"/>
    <w:rsid w:val="005055E2"/>
    <w:rsid w:val="0057348A"/>
    <w:rsid w:val="00576180"/>
    <w:rsid w:val="005F0D0C"/>
    <w:rsid w:val="00615E7C"/>
    <w:rsid w:val="00620CFD"/>
    <w:rsid w:val="00627AC7"/>
    <w:rsid w:val="00671DF5"/>
    <w:rsid w:val="0067635E"/>
    <w:rsid w:val="00677668"/>
    <w:rsid w:val="00682AF8"/>
    <w:rsid w:val="00694CFF"/>
    <w:rsid w:val="006E470D"/>
    <w:rsid w:val="00716AE3"/>
    <w:rsid w:val="00720796"/>
    <w:rsid w:val="00754CEC"/>
    <w:rsid w:val="007B755B"/>
    <w:rsid w:val="008530A2"/>
    <w:rsid w:val="00885B7C"/>
    <w:rsid w:val="008A2871"/>
    <w:rsid w:val="008B412B"/>
    <w:rsid w:val="008C6EA5"/>
    <w:rsid w:val="00993914"/>
    <w:rsid w:val="009F7B18"/>
    <w:rsid w:val="00AC6699"/>
    <w:rsid w:val="00AD2378"/>
    <w:rsid w:val="00AF2159"/>
    <w:rsid w:val="00B20641"/>
    <w:rsid w:val="00B7298D"/>
    <w:rsid w:val="00C61107"/>
    <w:rsid w:val="00CC72EB"/>
    <w:rsid w:val="00D15D83"/>
    <w:rsid w:val="00D41CBA"/>
    <w:rsid w:val="00DB67AF"/>
    <w:rsid w:val="00E858F1"/>
    <w:rsid w:val="00ED598B"/>
    <w:rsid w:val="00F069F7"/>
    <w:rsid w:val="00F21223"/>
    <w:rsid w:val="00FA7579"/>
    <w:rsid w:val="00FD5155"/>
    <w:rsid w:val="00FE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28D9"/>
  <w15:docId w15:val="{78A4B69C-06DC-47CF-9B91-F466FA57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0">
    <w:name w:val="c0"/>
    <w:basedOn w:val="a0"/>
    <w:rsid w:val="00B20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s://infourok.ru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infourok.ru/prezentaciya-k-uroku-muziki-skripka-violonchel-gitara-3518666.html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infourok.ru/prezentaciya-po-muzike-na-temu-mifi-i-skazki-o-muzike-1179033.html" TargetMode="External"/><Relationship Id="rId42" Type="http://schemas.openxmlformats.org/officeDocument/2006/relationships/hyperlink" Target="https://infourok.ru/prezentaciya-po-muzyke-2-klass-na-temu-simfonicheskaya-skazka-petya-i-volk-s-s-prokoveva-4226632.html" TargetMode="External"/><Relationship Id="rId47" Type="http://schemas.openxmlformats.org/officeDocument/2006/relationships/hyperlink" Target="https://infourok.ru/prezentaciya-proekta-po-muzyke-muzyka-narodov-mira-dialog-kultur-4279120.html" TargetMode="External"/><Relationship Id="rId50" Type="http://schemas.openxmlformats.org/officeDocument/2006/relationships/hyperlink" Target="https://infourok.ru/prezentaciya-po-muzyke-na-temu-svyatye-zemli-russkoj-narodnye-pesnopeniya-2-klass-5630791.html" TargetMode="External"/><Relationship Id="rId55" Type="http://schemas.openxmlformats.org/officeDocument/2006/relationships/hyperlink" Target="https://infourok.ru/prezentaciya-po-muzyke-balet-teatr-opery-i-baleta-2-klass-6086184.html" TargetMode="External"/><Relationship Id="rId63" Type="http://schemas.openxmlformats.org/officeDocument/2006/relationships/hyperlink" Target="https://infourok.ru/prezentaciya-na-temu-elektronnye-muzykalnye-instrumenty-4700861.html" TargetMode="External"/><Relationship Id="rId7" Type="http://schemas.openxmlformats.org/officeDocument/2006/relationships/hyperlink" Target="https://infourok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" TargetMode="External"/><Relationship Id="rId20" Type="http://schemas.openxmlformats.org/officeDocument/2006/relationships/hyperlink" Target="https://infourok.ru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infourok.ru/prezentaciya-po-muzykalnoj-literature-slushaniyu-muzyki-na-temu-programmnaya-muzyka-p-i-chajkovskij-detskij-albom-6180120.html" TargetMode="External"/><Relationship Id="rId54" Type="http://schemas.openxmlformats.org/officeDocument/2006/relationships/hyperlink" Target="https://infourok.ru/prezentaciya-po-muzyke-balet-teatr-opery-i-baleta-2-klass-6086184.html" TargetMode="External"/><Relationship Id="rId62" Type="http://schemas.openxmlformats.org/officeDocument/2006/relationships/hyperlink" Target="https://infourok.ru/prezentaciya-na-temu-sovremennye-detskie-kompozitory-pesenniki-1-4-klassy-4394176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" TargetMode="External"/><Relationship Id="rId11" Type="http://schemas.openxmlformats.org/officeDocument/2006/relationships/hyperlink" Target="https://infourok.ru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infourok.ru/prezentaciya-k-uroku-po-muzyke-vo-2-klasse-folklor-narodnaya-mudrost-5116111.html" TargetMode="External"/><Relationship Id="rId37" Type="http://schemas.openxmlformats.org/officeDocument/2006/relationships/hyperlink" Target="https://infourok.ru/prezentaciya-po-muzyke-folklor-v-proizvedeniyah-russkih-kompozitorov-5523233.html" TargetMode="External"/><Relationship Id="rId40" Type="http://schemas.openxmlformats.org/officeDocument/2006/relationships/hyperlink" Target="https://nsportal.ru/ap/library/muzykalnoe-tvorchestvo/2016/06/14/prezentatsiya-vyrazitelnye-vozmozhnosti-vokalnoy-muzyki" TargetMode="External"/><Relationship Id="rId45" Type="http://schemas.openxmlformats.org/officeDocument/2006/relationships/hyperlink" Target="https://infourok.ru/prezentaciya-k-uroku-muzyki-vo-2-klasse-glavnaya-pesnya-strany-gimn-rf-4368968.html" TargetMode="External"/><Relationship Id="rId53" Type="http://schemas.openxmlformats.org/officeDocument/2006/relationships/hyperlink" Target="https://infourok.ru/prezentaciya-po-muzike-na-temu-skazka-budet-vperedi-muzikalniy-teatr-klass-287226.html" TargetMode="External"/><Relationship Id="rId58" Type="http://schemas.openxmlformats.org/officeDocument/2006/relationships/hyperlink" Target="https://infourok.ru/prezentaciya-po-muzike-na-temu-v-muzikalnom-teatre-klass-895855.html" TargetMode="External"/><Relationship Id="rId5" Type="http://schemas.openxmlformats.org/officeDocument/2006/relationships/hyperlink" Target="https://infourok.ru" TargetMode="External"/><Relationship Id="rId15" Type="http://schemas.openxmlformats.org/officeDocument/2006/relationships/hyperlink" Target="https://infourok.ru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infourok.ru/prezentaciya-k-uroku-po-muzyke-vo-2-klasse-folklor-narodnaya-mudrost-5116111.html" TargetMode="External"/><Relationship Id="rId49" Type="http://schemas.openxmlformats.org/officeDocument/2006/relationships/hyperlink" Target="https://infourok.ru/prezentaciya-po-muzike-k-uroku-vo-klasse-na-temu-velikiy-kolokolniy-zvon-2443205.html" TargetMode="External"/><Relationship Id="rId57" Type="http://schemas.openxmlformats.org/officeDocument/2006/relationships/hyperlink" Target="https://uchitelya.com/music/132202-prezentaciya-detskiy-muzykalnyy-teatr-opera-2-klass.html" TargetMode="External"/><Relationship Id="rId61" Type="http://schemas.openxmlformats.org/officeDocument/2006/relationships/hyperlink" Target="https://nsportal.ru/nachalnaya-shkola/muzyka/2014/04/21/prezentatsiya-pro-dzhaz" TargetMode="External"/><Relationship Id="rId10" Type="http://schemas.openxmlformats.org/officeDocument/2006/relationships/hyperlink" Target="https://infourok.ru" TargetMode="External"/><Relationship Id="rId19" Type="http://schemas.openxmlformats.org/officeDocument/2006/relationships/hyperlink" Target="https://infourok.ru" TargetMode="External"/><Relationship Id="rId31" Type="http://schemas.openxmlformats.org/officeDocument/2006/relationships/hyperlink" Target="https://infourok.ru/prezentaciya-k-uroku-muziki-kray-v-kotorom-ti-zhivesh-334625.html" TargetMode="External"/><Relationship Id="rId44" Type="http://schemas.openxmlformats.org/officeDocument/2006/relationships/hyperlink" Target="https://infourok.ru/prezentaciya-uroka-po-muzike-na-temu-vtoraya-zhizn-pesni-v-instrumentalnoy-muzike-klass-784735.html" TargetMode="External"/><Relationship Id="rId52" Type="http://schemas.openxmlformats.org/officeDocument/2006/relationships/hyperlink" Target="https://infourok.ru/prezentaciya-po-muzike-na-temu-skazka-budet-vperedi-muzikalniy-teatr-klass-287226.html" TargetMode="External"/><Relationship Id="rId60" Type="http://schemas.openxmlformats.org/officeDocument/2006/relationships/hyperlink" Target="https://multiurok.ru/index.php/files/priezientatsii-k-uroku-muzyki-klassika-v-sovriemiennoi-obrabotkie.html" TargetMode="External"/><Relationship Id="rId65" Type="http://schemas.openxmlformats.org/officeDocument/2006/relationships/theme" Target="theme/theme1.xml"/><Relationship Id="rId4" Type="http://schemas.openxmlformats.org/officeDocument/2006/relationships/hyperlink" Target="https://infourok.ru" TargetMode="External"/><Relationship Id="rId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nsportal.ru/shkola/muzyka/library/2018/03/26/konspekt-uroka-vo-2-klasse-po-teme-obryady-i-prazdniki-russkogo" TargetMode="External"/><Relationship Id="rId43" Type="http://schemas.openxmlformats.org/officeDocument/2006/relationships/hyperlink" Target="https://infourok.ru/prezentaciya-k-uroku-muziki-masterstvo-ispolnitelya-1870604.html" TargetMode="External"/><Relationship Id="rId48" Type="http://schemas.openxmlformats.org/officeDocument/2006/relationships/hyperlink" Target="https://infourok.ru/prezentaciya-proekta-po-muzyke-muzyka-narodov-mira-dialog-kultur-4279120.html" TargetMode="External"/><Relationship Id="rId56" Type="http://schemas.openxmlformats.org/officeDocument/2006/relationships/hyperlink" Target="https://uchitelya.com/music/132202-prezentaciya-detskiy-muzykalnyy-teatr-opera-2-klass.html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infourok.ru" TargetMode="External"/><Relationship Id="rId51" Type="http://schemas.openxmlformats.org/officeDocument/2006/relationships/hyperlink" Target="https://infourok.ru/prezentaciya-po-muzyke-pravoslavnye-prazdniki-4423084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fourok.ru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infourok.ru/prezentaciya-k-uroku-muzika-russkie-narodnie-instrumenti-klass-2507125.html" TargetMode="External"/><Relationship Id="rId38" Type="http://schemas.openxmlformats.org/officeDocument/2006/relationships/hyperlink" Target="https://infourok.ru/prezentaciya-po-muzyke-ga-temu-russkie-kompozitory-2-klass-6134888.html" TargetMode="External"/><Relationship Id="rId46" Type="http://schemas.openxmlformats.org/officeDocument/2006/relationships/hyperlink" Target="https://infourok.ru/tema-uroka-krasota-i-vdohnovenie-6732369.html" TargetMode="External"/><Relationship Id="rId59" Type="http://schemas.openxmlformats.org/officeDocument/2006/relationships/hyperlink" Target="https://infourok.ru/prezentaciya-po-muzyke-operetta-myuzikl-60669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17108</Words>
  <Characters>97517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68</cp:revision>
  <dcterms:created xsi:type="dcterms:W3CDTF">2023-09-10T12:40:00Z</dcterms:created>
  <dcterms:modified xsi:type="dcterms:W3CDTF">2023-09-16T10:23:00Z</dcterms:modified>
</cp:coreProperties>
</file>